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7D71D" w14:textId="2295AA99" w:rsidR="00EB0721" w:rsidRPr="006475CE" w:rsidRDefault="00EB0721" w:rsidP="00EB072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Spring 202</w:t>
      </w:r>
      <w:r w:rsidR="004B7406">
        <w:rPr>
          <w:rFonts w:ascii="Times New Roman" w:eastAsia="Times New Roman" w:hAnsi="Times New Roman" w:cs="Times New Roman"/>
          <w:b/>
          <w:sz w:val="28"/>
          <w:szCs w:val="28"/>
        </w:rPr>
        <w:t>6</w:t>
      </w:r>
    </w:p>
    <w:p w14:paraId="7EB46BF1" w14:textId="704B2781" w:rsidR="00EB0721" w:rsidRPr="006475CE" w:rsidRDefault="00EB0721" w:rsidP="00EB0721">
      <w:pPr>
        <w:jc w:val="center"/>
        <w:rPr>
          <w:rFonts w:ascii="Times New Roman" w:eastAsia="Times New Roman" w:hAnsi="Times New Roman" w:cs="Times New Roman"/>
          <w:b/>
          <w:sz w:val="28"/>
          <w:szCs w:val="28"/>
        </w:rPr>
      </w:pPr>
      <w:r w:rsidRPr="006475CE">
        <w:rPr>
          <w:rFonts w:ascii="Times New Roman" w:eastAsia="Times New Roman" w:hAnsi="Times New Roman" w:cs="Times New Roman"/>
          <w:b/>
          <w:sz w:val="28"/>
          <w:szCs w:val="28"/>
        </w:rPr>
        <w:t>PA 388K</w:t>
      </w:r>
      <w:r>
        <w:rPr>
          <w:rFonts w:ascii="Times New Roman" w:eastAsia="Times New Roman" w:hAnsi="Times New Roman" w:cs="Times New Roman"/>
          <w:b/>
          <w:sz w:val="28"/>
          <w:szCs w:val="28"/>
        </w:rPr>
        <w:t>/ Law ____—Prisons and the Environment</w:t>
      </w:r>
    </w:p>
    <w:p w14:paraId="6A9DF8C8" w14:textId="49CA9EDC" w:rsidR="00EB0721" w:rsidRDefault="00EB0721" w:rsidP="00EB0721">
      <w:pPr>
        <w:jc w:val="center"/>
        <w:rPr>
          <w:rFonts w:ascii="Times New Roman" w:eastAsia="Times New Roman" w:hAnsi="Times New Roman" w:cs="Times New Roman"/>
          <w:b/>
          <w:sz w:val="28"/>
          <w:szCs w:val="28"/>
        </w:rPr>
      </w:pPr>
      <w:r w:rsidRPr="006475CE">
        <w:rPr>
          <w:rFonts w:ascii="Times New Roman" w:eastAsia="Times New Roman" w:hAnsi="Times New Roman" w:cs="Times New Roman"/>
          <w:b/>
          <w:sz w:val="28"/>
          <w:szCs w:val="28"/>
        </w:rPr>
        <w:t>Prof. Michele Deitch</w:t>
      </w:r>
      <w:r>
        <w:rPr>
          <w:rFonts w:ascii="Times New Roman" w:eastAsia="Times New Roman" w:hAnsi="Times New Roman" w:cs="Times New Roman"/>
          <w:b/>
          <w:sz w:val="28"/>
          <w:szCs w:val="28"/>
        </w:rPr>
        <w:t>/ Prof. Melinda Taylor</w:t>
      </w:r>
    </w:p>
    <w:p w14:paraId="33E59134" w14:textId="77777777" w:rsidR="00EB0721" w:rsidRPr="006475CE" w:rsidRDefault="00EB0721" w:rsidP="00EB0721">
      <w:pPr>
        <w:rPr>
          <w:rFonts w:ascii="Times New Roman" w:eastAsia="Times New Roman" w:hAnsi="Times New Roman" w:cs="Times New Roman"/>
          <w:b/>
        </w:rPr>
      </w:pPr>
    </w:p>
    <w:p w14:paraId="090058A0" w14:textId="77777777" w:rsidR="00EB0721" w:rsidRPr="006475CE" w:rsidRDefault="00EB0721" w:rsidP="00EB0721">
      <w:pPr>
        <w:jc w:val="center"/>
        <w:rPr>
          <w:rFonts w:ascii="Times New Roman" w:eastAsia="Times New Roman" w:hAnsi="Times New Roman" w:cs="Times New Roman"/>
          <w:b/>
          <w:sz w:val="28"/>
          <w:szCs w:val="28"/>
        </w:rPr>
      </w:pPr>
      <w:r w:rsidRPr="006475CE">
        <w:rPr>
          <w:rFonts w:ascii="Times New Roman" w:eastAsia="Times New Roman" w:hAnsi="Times New Roman" w:cs="Times New Roman"/>
          <w:b/>
          <w:sz w:val="28"/>
          <w:szCs w:val="28"/>
        </w:rPr>
        <w:t>Course Description</w:t>
      </w:r>
    </w:p>
    <w:p w14:paraId="6D54B8B4" w14:textId="77777777" w:rsidR="00EB0721" w:rsidRPr="006475CE" w:rsidRDefault="00EB0721" w:rsidP="00EB0721">
      <w:pPr>
        <w:rPr>
          <w:rFonts w:ascii="Times New Roman" w:eastAsia="Times New Roman" w:hAnsi="Times New Roman" w:cs="Times New Roman"/>
        </w:rPr>
      </w:pPr>
    </w:p>
    <w:p w14:paraId="53A54849" w14:textId="2EB41CAA" w:rsidR="0084188B" w:rsidRPr="000229CD" w:rsidRDefault="00EB0721" w:rsidP="00EB0721">
      <w:pPr>
        <w:rPr>
          <w:sz w:val="24"/>
          <w:szCs w:val="24"/>
        </w:rPr>
      </w:pPr>
      <w:r w:rsidRPr="000229CD">
        <w:rPr>
          <w:rFonts w:ascii="Times New Roman" w:eastAsia="Times New Roman" w:hAnsi="Times New Roman" w:cs="Times New Roman"/>
          <w:b/>
          <w:sz w:val="24"/>
          <w:szCs w:val="24"/>
        </w:rPr>
        <w:t>Course Overview</w:t>
      </w:r>
    </w:p>
    <w:p w14:paraId="40791C22" w14:textId="0734E6CF" w:rsidR="000229CD" w:rsidRDefault="00EB0721" w:rsidP="008F7404">
      <w:pPr>
        <w:spacing w:after="0" w:line="240" w:lineRule="auto"/>
        <w:rPr>
          <w:rFonts w:ascii="Times New Roman" w:hAnsi="Times New Roman" w:cs="Times New Roman"/>
          <w:sz w:val="24"/>
          <w:szCs w:val="24"/>
        </w:rPr>
      </w:pPr>
      <w:r w:rsidRPr="000229CD">
        <w:rPr>
          <w:rFonts w:ascii="Times New Roman" w:hAnsi="Times New Roman" w:cs="Times New Roman"/>
          <w:sz w:val="24"/>
          <w:szCs w:val="24"/>
        </w:rPr>
        <w:t xml:space="preserve">The United States incarcerates more people than any other country on earth, </w:t>
      </w:r>
      <w:r w:rsidR="007B0C06">
        <w:rPr>
          <w:rFonts w:ascii="Times New Roman" w:hAnsi="Times New Roman" w:cs="Times New Roman"/>
          <w:sz w:val="24"/>
          <w:szCs w:val="24"/>
        </w:rPr>
        <w:t xml:space="preserve">with more than 1.9 million people in custody on any given day. </w:t>
      </w:r>
      <w:r w:rsidR="003518BD" w:rsidRPr="000229CD">
        <w:rPr>
          <w:rFonts w:ascii="Times New Roman" w:hAnsi="Times New Roman" w:cs="Times New Roman"/>
          <w:sz w:val="24"/>
          <w:szCs w:val="24"/>
        </w:rPr>
        <w:t xml:space="preserve">Prisons and jails are places that cause tremendous harm to the people who live and work in these settings, and it has become increasingly clear that environmental factors contribute to the risks they face. For example, incarcerated people and corrections staff are exposed to extreme temperatures, contaminated water supplies, hazardous chemicals, toxic air quality, and climate-change induced events, such as flooding, wildfires, and other natural disasters. At the same time, the </w:t>
      </w:r>
      <w:r w:rsidR="003A0D19" w:rsidRPr="000229CD">
        <w:rPr>
          <w:rFonts w:ascii="Times New Roman" w:hAnsi="Times New Roman" w:cs="Times New Roman"/>
          <w:sz w:val="24"/>
          <w:szCs w:val="24"/>
        </w:rPr>
        <w:t xml:space="preserve">carceral institutions </w:t>
      </w:r>
      <w:r w:rsidR="000229CD" w:rsidRPr="000229CD">
        <w:rPr>
          <w:rFonts w:ascii="Times New Roman" w:hAnsi="Times New Roman" w:cs="Times New Roman"/>
          <w:sz w:val="24"/>
          <w:szCs w:val="24"/>
        </w:rPr>
        <w:t xml:space="preserve">themselves </w:t>
      </w:r>
      <w:r w:rsidR="003A0D19" w:rsidRPr="000229CD">
        <w:rPr>
          <w:rFonts w:ascii="Times New Roman" w:hAnsi="Times New Roman" w:cs="Times New Roman"/>
          <w:sz w:val="24"/>
          <w:szCs w:val="24"/>
        </w:rPr>
        <w:t xml:space="preserve">can create hazardous environmental conditions. </w:t>
      </w:r>
      <w:r w:rsidR="000229CD" w:rsidRPr="000229CD">
        <w:rPr>
          <w:rFonts w:ascii="Times New Roman" w:hAnsi="Times New Roman" w:cs="Times New Roman"/>
          <w:sz w:val="24"/>
          <w:szCs w:val="24"/>
        </w:rPr>
        <w:t>It is no coincidence that these environmental risks disproportionately impact low-income people and people of color.</w:t>
      </w:r>
    </w:p>
    <w:p w14:paraId="2CD5F536" w14:textId="77777777" w:rsidR="008F7404" w:rsidRPr="008F7404" w:rsidRDefault="008F7404" w:rsidP="008F7404">
      <w:pPr>
        <w:spacing w:after="0" w:line="240" w:lineRule="auto"/>
        <w:rPr>
          <w:rFonts w:ascii="Times New Roman" w:hAnsi="Times New Roman" w:cs="Times New Roman"/>
          <w:sz w:val="24"/>
          <w:szCs w:val="24"/>
        </w:rPr>
      </w:pPr>
    </w:p>
    <w:p w14:paraId="4D34410F" w14:textId="492D4143" w:rsidR="003518BD" w:rsidRDefault="008F7404" w:rsidP="008F7404">
      <w:pPr>
        <w:spacing w:after="0" w:line="240" w:lineRule="auto"/>
        <w:rPr>
          <w:rFonts w:ascii="Times New Roman" w:hAnsi="Times New Roman" w:cs="Times New Roman"/>
          <w:sz w:val="24"/>
          <w:szCs w:val="24"/>
        </w:rPr>
      </w:pPr>
      <w:r w:rsidRPr="008F7404">
        <w:rPr>
          <w:rFonts w:ascii="Times New Roman" w:hAnsi="Times New Roman" w:cs="Times New Roman"/>
          <w:sz w:val="24"/>
          <w:szCs w:val="24"/>
        </w:rPr>
        <w:t xml:space="preserve">This course examines the range of environmental risks </w:t>
      </w:r>
      <w:r>
        <w:rPr>
          <w:rFonts w:ascii="Times New Roman" w:hAnsi="Times New Roman" w:cs="Times New Roman"/>
          <w:sz w:val="24"/>
          <w:szCs w:val="24"/>
        </w:rPr>
        <w:t xml:space="preserve">in the carceral setting </w:t>
      </w:r>
      <w:r w:rsidRPr="008F7404">
        <w:rPr>
          <w:rFonts w:ascii="Times New Roman" w:hAnsi="Times New Roman" w:cs="Times New Roman"/>
          <w:sz w:val="24"/>
          <w:szCs w:val="24"/>
        </w:rPr>
        <w:t xml:space="preserve">by focusing on specific case studies of environmental harm suffered by </w:t>
      </w:r>
      <w:r>
        <w:rPr>
          <w:rFonts w:ascii="Times New Roman" w:hAnsi="Times New Roman" w:cs="Times New Roman"/>
          <w:sz w:val="24"/>
          <w:szCs w:val="24"/>
        </w:rPr>
        <w:t xml:space="preserve">incarcerated people </w:t>
      </w:r>
      <w:r w:rsidRPr="008F7404">
        <w:rPr>
          <w:rFonts w:ascii="Times New Roman" w:hAnsi="Times New Roman" w:cs="Times New Roman"/>
          <w:sz w:val="24"/>
          <w:szCs w:val="24"/>
        </w:rPr>
        <w:t xml:space="preserve">in several instances over the last ten years. </w:t>
      </w:r>
      <w:r>
        <w:rPr>
          <w:rFonts w:ascii="Times New Roman" w:hAnsi="Times New Roman" w:cs="Times New Roman"/>
          <w:sz w:val="24"/>
          <w:szCs w:val="24"/>
        </w:rPr>
        <w:t xml:space="preserve">We will hear directly from people who have been incarcerated who can speak to the impact of these </w:t>
      </w:r>
      <w:r w:rsidR="00124DB5">
        <w:rPr>
          <w:rFonts w:ascii="Times New Roman" w:hAnsi="Times New Roman" w:cs="Times New Roman"/>
          <w:sz w:val="24"/>
          <w:szCs w:val="24"/>
        </w:rPr>
        <w:t>environmental hazards. We will examine some of the practical challenges that arise when it comes to addressing these environmental risks, such as the politics of funding infrastructure improvements</w:t>
      </w:r>
      <w:r w:rsidR="00654309">
        <w:rPr>
          <w:rFonts w:ascii="Times New Roman" w:hAnsi="Times New Roman" w:cs="Times New Roman"/>
          <w:sz w:val="24"/>
          <w:szCs w:val="24"/>
        </w:rPr>
        <w:t>, the complexities of the policy development process,</w:t>
      </w:r>
      <w:r w:rsidR="00124DB5">
        <w:rPr>
          <w:rFonts w:ascii="Times New Roman" w:hAnsi="Times New Roman" w:cs="Times New Roman"/>
          <w:sz w:val="24"/>
          <w:szCs w:val="24"/>
        </w:rPr>
        <w:t xml:space="preserve"> and the difficulties of mass evacuations. </w:t>
      </w:r>
      <w:r w:rsidRPr="008F7404">
        <w:rPr>
          <w:rFonts w:ascii="Times New Roman" w:hAnsi="Times New Roman" w:cs="Times New Roman"/>
          <w:sz w:val="24"/>
          <w:szCs w:val="24"/>
        </w:rPr>
        <w:t xml:space="preserve">We will explore the laws and policies in place to protect </w:t>
      </w:r>
      <w:r>
        <w:rPr>
          <w:rFonts w:ascii="Times New Roman" w:hAnsi="Times New Roman" w:cs="Times New Roman"/>
          <w:sz w:val="24"/>
          <w:szCs w:val="24"/>
        </w:rPr>
        <w:t>incarcerated people</w:t>
      </w:r>
      <w:r w:rsidRPr="008F7404">
        <w:rPr>
          <w:rFonts w:ascii="Times New Roman" w:hAnsi="Times New Roman" w:cs="Times New Roman"/>
          <w:sz w:val="24"/>
          <w:szCs w:val="24"/>
        </w:rPr>
        <w:t xml:space="preserve"> from environmental impacts, and the gaps in protection that exist</w:t>
      </w:r>
      <w:r w:rsidR="00124DB5">
        <w:rPr>
          <w:rFonts w:ascii="Times New Roman" w:hAnsi="Times New Roman" w:cs="Times New Roman"/>
          <w:sz w:val="24"/>
          <w:szCs w:val="24"/>
        </w:rPr>
        <w:t xml:space="preserve">. </w:t>
      </w:r>
      <w:r w:rsidRPr="008F7404">
        <w:rPr>
          <w:rFonts w:ascii="Times New Roman" w:hAnsi="Times New Roman" w:cs="Times New Roman"/>
          <w:sz w:val="24"/>
          <w:szCs w:val="24"/>
        </w:rPr>
        <w:t>We will also delve into the legal obstacles p</w:t>
      </w:r>
      <w:r>
        <w:rPr>
          <w:rFonts w:ascii="Times New Roman" w:hAnsi="Times New Roman" w:cs="Times New Roman"/>
          <w:sz w:val="24"/>
          <w:szCs w:val="24"/>
        </w:rPr>
        <w:t>eople in custody</w:t>
      </w:r>
      <w:r w:rsidRPr="008F7404">
        <w:rPr>
          <w:rFonts w:ascii="Times New Roman" w:hAnsi="Times New Roman" w:cs="Times New Roman"/>
          <w:sz w:val="24"/>
          <w:szCs w:val="24"/>
        </w:rPr>
        <w:t xml:space="preserve"> face when they seek redress for the environmental harms they have suffered</w:t>
      </w:r>
      <w:r>
        <w:rPr>
          <w:rFonts w:ascii="Times New Roman" w:hAnsi="Times New Roman" w:cs="Times New Roman"/>
          <w:sz w:val="24"/>
          <w:szCs w:val="24"/>
        </w:rPr>
        <w:t>.</w:t>
      </w:r>
      <w:r w:rsidR="001E1C74">
        <w:rPr>
          <w:rFonts w:ascii="Times New Roman" w:hAnsi="Times New Roman" w:cs="Times New Roman"/>
          <w:sz w:val="24"/>
          <w:szCs w:val="24"/>
        </w:rPr>
        <w:t xml:space="preserve"> And we will consider potential strategies and opportunities for advocates seeking to address these challenges.</w:t>
      </w:r>
    </w:p>
    <w:p w14:paraId="14F6BAB4" w14:textId="77777777" w:rsidR="008F7404" w:rsidRPr="008F7404" w:rsidRDefault="008F7404" w:rsidP="008F7404">
      <w:pPr>
        <w:spacing w:after="0" w:line="240" w:lineRule="auto"/>
        <w:rPr>
          <w:rFonts w:ascii="Times New Roman" w:hAnsi="Times New Roman" w:cs="Times New Roman"/>
          <w:sz w:val="24"/>
          <w:szCs w:val="24"/>
        </w:rPr>
      </w:pPr>
    </w:p>
    <w:p w14:paraId="548F8312" w14:textId="2CC3AEF0" w:rsidR="00654309" w:rsidRPr="00654309" w:rsidRDefault="00EB0721">
      <w:pPr>
        <w:rPr>
          <w:rFonts w:ascii="Times New Roman" w:hAnsi="Times New Roman" w:cs="Times New Roman"/>
          <w:sz w:val="24"/>
          <w:szCs w:val="24"/>
        </w:rPr>
      </w:pPr>
      <w:r w:rsidRPr="008F7404">
        <w:rPr>
          <w:rFonts w:ascii="Times New Roman" w:hAnsi="Times New Roman" w:cs="Times New Roman"/>
          <w:sz w:val="24"/>
          <w:szCs w:val="24"/>
        </w:rPr>
        <w:t xml:space="preserve">This </w:t>
      </w:r>
      <w:r w:rsidR="00C561FC">
        <w:rPr>
          <w:rFonts w:ascii="Times New Roman" w:hAnsi="Times New Roman" w:cs="Times New Roman"/>
          <w:sz w:val="24"/>
          <w:szCs w:val="24"/>
        </w:rPr>
        <w:t>course</w:t>
      </w:r>
      <w:r w:rsidRPr="008F7404">
        <w:rPr>
          <w:rFonts w:ascii="Times New Roman" w:hAnsi="Times New Roman" w:cs="Times New Roman"/>
          <w:sz w:val="24"/>
          <w:szCs w:val="24"/>
        </w:rPr>
        <w:t xml:space="preserve">, cross-listed between the LBJ School and the Law School, approaches these issues from a highly interdisciplinary </w:t>
      </w:r>
      <w:r w:rsidR="00124DB5">
        <w:rPr>
          <w:rFonts w:ascii="Times New Roman" w:hAnsi="Times New Roman" w:cs="Times New Roman"/>
          <w:sz w:val="24"/>
          <w:szCs w:val="24"/>
        </w:rPr>
        <w:t xml:space="preserve">and practical </w:t>
      </w:r>
      <w:r w:rsidRPr="008F7404">
        <w:rPr>
          <w:rFonts w:ascii="Times New Roman" w:hAnsi="Times New Roman" w:cs="Times New Roman"/>
          <w:sz w:val="24"/>
          <w:szCs w:val="24"/>
        </w:rPr>
        <w:t>perspective</w:t>
      </w:r>
      <w:r w:rsidR="003518BD" w:rsidRPr="008F7404">
        <w:rPr>
          <w:rFonts w:ascii="Times New Roman" w:hAnsi="Times New Roman" w:cs="Times New Roman"/>
          <w:sz w:val="24"/>
          <w:szCs w:val="24"/>
        </w:rPr>
        <w:t xml:space="preserve">. It will be </w:t>
      </w:r>
      <w:r w:rsidR="00EA3021">
        <w:rPr>
          <w:rFonts w:ascii="Times New Roman" w:hAnsi="Times New Roman" w:cs="Times New Roman"/>
          <w:sz w:val="24"/>
          <w:szCs w:val="24"/>
        </w:rPr>
        <w:t>co-</w:t>
      </w:r>
      <w:r w:rsidR="003518BD" w:rsidRPr="008F7404">
        <w:rPr>
          <w:rFonts w:ascii="Times New Roman" w:hAnsi="Times New Roman" w:cs="Times New Roman"/>
          <w:sz w:val="24"/>
          <w:szCs w:val="24"/>
        </w:rPr>
        <w:t>taught by two professors, one with expertise on prison policy and practice and the other with expertise on environmental law.</w:t>
      </w:r>
      <w:r w:rsidR="00654309">
        <w:rPr>
          <w:rFonts w:ascii="Times New Roman" w:hAnsi="Times New Roman" w:cs="Times New Roman"/>
          <w:sz w:val="24"/>
          <w:szCs w:val="24"/>
        </w:rPr>
        <w:t xml:space="preserve"> We will also have guest speakers with lived experience relevant to these issues.</w:t>
      </w:r>
    </w:p>
    <w:p w14:paraId="2BEBDD7D" w14:textId="264014C1" w:rsidR="0084188B" w:rsidRPr="00124DB5" w:rsidRDefault="00EB0721" w:rsidP="00EB0721">
      <w:pPr>
        <w:rPr>
          <w:sz w:val="24"/>
          <w:szCs w:val="24"/>
        </w:rPr>
      </w:pPr>
      <w:r w:rsidRPr="00124DB5">
        <w:rPr>
          <w:rFonts w:ascii="Times New Roman" w:eastAsia="Times New Roman" w:hAnsi="Times New Roman" w:cs="Times New Roman"/>
          <w:b/>
          <w:sz w:val="24"/>
          <w:szCs w:val="24"/>
        </w:rPr>
        <w:t>Course Requirements</w:t>
      </w:r>
      <w:r w:rsidRPr="00124DB5">
        <w:rPr>
          <w:rFonts w:ascii="Times New Roman" w:eastAsia="Times New Roman" w:hAnsi="Times New Roman" w:cs="Times New Roman"/>
          <w:sz w:val="24"/>
          <w:szCs w:val="24"/>
        </w:rPr>
        <w:br/>
      </w:r>
      <w:r w:rsidRPr="00124DB5">
        <w:rPr>
          <w:rFonts w:ascii="Times New Roman" w:eastAsia="Times New Roman" w:hAnsi="Times New Roman" w:cs="Times New Roman"/>
          <w:sz w:val="24"/>
          <w:szCs w:val="24"/>
        </w:rPr>
        <w:br/>
        <w:t xml:space="preserve">This </w:t>
      </w:r>
      <w:r w:rsidR="00C561FC">
        <w:rPr>
          <w:rFonts w:ascii="Times New Roman" w:eastAsia="Times New Roman" w:hAnsi="Times New Roman" w:cs="Times New Roman"/>
          <w:sz w:val="24"/>
          <w:szCs w:val="24"/>
        </w:rPr>
        <w:t>course</w:t>
      </w:r>
      <w:r w:rsidRPr="00124DB5">
        <w:rPr>
          <w:rFonts w:ascii="Times New Roman" w:eastAsia="Times New Roman" w:hAnsi="Times New Roman" w:cs="Times New Roman"/>
          <w:sz w:val="24"/>
          <w:szCs w:val="24"/>
        </w:rPr>
        <w:t xml:space="preserve"> is dependent upon an informed and lively discussion. Students are expected to attend all classes, do all the reading, and come to class with thoughtful comments or questions about their reading assignments. </w:t>
      </w:r>
      <w:r w:rsidR="00124DB5">
        <w:rPr>
          <w:rFonts w:ascii="Times New Roman" w:eastAsia="Times New Roman" w:hAnsi="Times New Roman" w:cs="Times New Roman"/>
          <w:sz w:val="24"/>
          <w:szCs w:val="24"/>
        </w:rPr>
        <w:t xml:space="preserve">The course will have a heavy reading load. </w:t>
      </w:r>
      <w:r w:rsidRPr="00124DB5">
        <w:rPr>
          <w:rFonts w:ascii="Times New Roman" w:eastAsia="Times New Roman" w:hAnsi="Times New Roman" w:cs="Times New Roman"/>
          <w:sz w:val="24"/>
          <w:szCs w:val="24"/>
        </w:rPr>
        <w:t>Class participation is critical and will be considered in grading. </w:t>
      </w:r>
      <w:r w:rsidR="001E1C74">
        <w:rPr>
          <w:rFonts w:ascii="Times New Roman" w:eastAsia="Times New Roman" w:hAnsi="Times New Roman" w:cs="Times New Roman"/>
          <w:sz w:val="24"/>
          <w:szCs w:val="24"/>
        </w:rPr>
        <w:t xml:space="preserve">There will be two short research and writing assignments and one longer research and writing assignment as the major projects for the course. </w:t>
      </w:r>
      <w:r w:rsidR="001E1C74">
        <w:rPr>
          <w:rFonts w:ascii="Times New Roman" w:eastAsia="Times New Roman" w:hAnsi="Times New Roman" w:cs="Times New Roman"/>
          <w:sz w:val="24"/>
          <w:szCs w:val="24"/>
        </w:rPr>
        <w:lastRenderedPageBreak/>
        <w:t>Students</w:t>
      </w:r>
      <w:r w:rsidRPr="00124DB5">
        <w:rPr>
          <w:rFonts w:ascii="Times New Roman" w:eastAsia="Times New Roman" w:hAnsi="Times New Roman" w:cs="Times New Roman"/>
          <w:sz w:val="24"/>
          <w:szCs w:val="24"/>
        </w:rPr>
        <w:t xml:space="preserve"> may </w:t>
      </w:r>
      <w:r w:rsidR="001E1C74">
        <w:rPr>
          <w:rFonts w:ascii="Times New Roman" w:eastAsia="Times New Roman" w:hAnsi="Times New Roman" w:cs="Times New Roman"/>
          <w:sz w:val="24"/>
          <w:szCs w:val="24"/>
        </w:rPr>
        <w:t xml:space="preserve">also </w:t>
      </w:r>
      <w:r w:rsidRPr="00124DB5">
        <w:rPr>
          <w:rFonts w:ascii="Times New Roman" w:eastAsia="Times New Roman" w:hAnsi="Times New Roman" w:cs="Times New Roman"/>
          <w:sz w:val="24"/>
          <w:szCs w:val="24"/>
        </w:rPr>
        <w:t>be asked to help lead class discussion or to conduct some outside research on a specified week’s topic.</w:t>
      </w:r>
      <w:r w:rsidR="006A477B" w:rsidRPr="00E965B4">
        <w:rPr>
          <w:rFonts w:ascii="Times New Roman" w:hAnsi="Times New Roman" w:cs="Times New Roman"/>
          <w:sz w:val="24"/>
          <w:szCs w:val="24"/>
        </w:rPr>
        <w:t xml:space="preserve"> </w:t>
      </w:r>
      <w:r w:rsidR="00E965B4" w:rsidRPr="00EA3021">
        <w:rPr>
          <w:rFonts w:ascii="Times New Roman" w:hAnsi="Times New Roman" w:cs="Times New Roman"/>
          <w:sz w:val="24"/>
          <w:szCs w:val="24"/>
        </w:rPr>
        <w:t xml:space="preserve">Students may be </w:t>
      </w:r>
      <w:r w:rsidR="001E1C74">
        <w:rPr>
          <w:rFonts w:ascii="Times New Roman" w:hAnsi="Times New Roman" w:cs="Times New Roman"/>
          <w:sz w:val="24"/>
          <w:szCs w:val="24"/>
        </w:rPr>
        <w:t xml:space="preserve">assigned to teams </w:t>
      </w:r>
      <w:r w:rsidR="00E965B4" w:rsidRPr="00EA3021">
        <w:rPr>
          <w:rFonts w:ascii="Times New Roman" w:hAnsi="Times New Roman" w:cs="Times New Roman"/>
          <w:sz w:val="24"/>
          <w:szCs w:val="24"/>
        </w:rPr>
        <w:t xml:space="preserve">to conduct </w:t>
      </w:r>
      <w:r w:rsidR="001E1C74">
        <w:rPr>
          <w:rFonts w:ascii="Times New Roman" w:hAnsi="Times New Roman" w:cs="Times New Roman"/>
          <w:sz w:val="24"/>
          <w:szCs w:val="24"/>
        </w:rPr>
        <w:t>some of these</w:t>
      </w:r>
      <w:r w:rsidR="00E965B4" w:rsidRPr="00EA3021">
        <w:rPr>
          <w:rFonts w:ascii="Times New Roman" w:hAnsi="Times New Roman" w:cs="Times New Roman"/>
          <w:sz w:val="24"/>
          <w:szCs w:val="24"/>
        </w:rPr>
        <w:t xml:space="preserve"> assignments.</w:t>
      </w:r>
      <w:r w:rsidR="00E965B4">
        <w:rPr>
          <w:rFonts w:ascii="Times New Roman" w:hAnsi="Times New Roman" w:cs="Times New Roman"/>
          <w:sz w:val="24"/>
          <w:szCs w:val="24"/>
        </w:rPr>
        <w:t xml:space="preserve"> </w:t>
      </w:r>
      <w:r w:rsidR="00E965B4" w:rsidRPr="00E965B4">
        <w:rPr>
          <w:rFonts w:ascii="Times New Roman" w:hAnsi="Times New Roman" w:cs="Times New Roman"/>
          <w:sz w:val="24"/>
          <w:szCs w:val="24"/>
        </w:rPr>
        <w:t xml:space="preserve"> </w:t>
      </w:r>
    </w:p>
    <w:p w14:paraId="238ED6E3" w14:textId="77777777" w:rsidR="0084188B" w:rsidRDefault="0084188B"/>
    <w:sectPr w:rsidR="008418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88B"/>
    <w:rsid w:val="000229CD"/>
    <w:rsid w:val="00124DB5"/>
    <w:rsid w:val="001E1C74"/>
    <w:rsid w:val="00221D7B"/>
    <w:rsid w:val="00263CF9"/>
    <w:rsid w:val="003518BD"/>
    <w:rsid w:val="003A0D19"/>
    <w:rsid w:val="004A43D4"/>
    <w:rsid w:val="004B7406"/>
    <w:rsid w:val="004C0E26"/>
    <w:rsid w:val="00575C35"/>
    <w:rsid w:val="005A2BD1"/>
    <w:rsid w:val="00605B0A"/>
    <w:rsid w:val="006424DD"/>
    <w:rsid w:val="00654309"/>
    <w:rsid w:val="006A477B"/>
    <w:rsid w:val="00703F4C"/>
    <w:rsid w:val="0075609D"/>
    <w:rsid w:val="007B0C06"/>
    <w:rsid w:val="007E708D"/>
    <w:rsid w:val="007F13ED"/>
    <w:rsid w:val="00841370"/>
    <w:rsid w:val="0084188B"/>
    <w:rsid w:val="0085370E"/>
    <w:rsid w:val="008F7404"/>
    <w:rsid w:val="009150F8"/>
    <w:rsid w:val="00923764"/>
    <w:rsid w:val="009A3BDE"/>
    <w:rsid w:val="00C2125F"/>
    <w:rsid w:val="00C561FC"/>
    <w:rsid w:val="00C76D5F"/>
    <w:rsid w:val="00E1792E"/>
    <w:rsid w:val="00E965B4"/>
    <w:rsid w:val="00EA3021"/>
    <w:rsid w:val="00EB0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0DB36"/>
  <w15:chartTrackingRefBased/>
  <w15:docId w15:val="{7CEAB25A-9E38-4786-884D-A72D5999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188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1E1C74"/>
    <w:pPr>
      <w:spacing w:after="0" w:line="240" w:lineRule="auto"/>
    </w:pPr>
  </w:style>
  <w:style w:type="character" w:styleId="CommentReference">
    <w:name w:val="annotation reference"/>
    <w:basedOn w:val="DefaultParagraphFont"/>
    <w:uiPriority w:val="99"/>
    <w:semiHidden/>
    <w:unhideWhenUsed/>
    <w:rsid w:val="001E1C74"/>
    <w:rPr>
      <w:sz w:val="16"/>
      <w:szCs w:val="16"/>
    </w:rPr>
  </w:style>
  <w:style w:type="paragraph" w:styleId="CommentText">
    <w:name w:val="annotation text"/>
    <w:basedOn w:val="Normal"/>
    <w:link w:val="CommentTextChar"/>
    <w:uiPriority w:val="99"/>
    <w:semiHidden/>
    <w:unhideWhenUsed/>
    <w:rsid w:val="001E1C74"/>
    <w:pPr>
      <w:spacing w:line="240" w:lineRule="auto"/>
    </w:pPr>
    <w:rPr>
      <w:sz w:val="20"/>
      <w:szCs w:val="20"/>
    </w:rPr>
  </w:style>
  <w:style w:type="character" w:customStyle="1" w:styleId="CommentTextChar">
    <w:name w:val="Comment Text Char"/>
    <w:basedOn w:val="DefaultParagraphFont"/>
    <w:link w:val="CommentText"/>
    <w:uiPriority w:val="99"/>
    <w:semiHidden/>
    <w:rsid w:val="001E1C74"/>
    <w:rPr>
      <w:sz w:val="20"/>
      <w:szCs w:val="20"/>
    </w:rPr>
  </w:style>
  <w:style w:type="paragraph" w:styleId="CommentSubject">
    <w:name w:val="annotation subject"/>
    <w:basedOn w:val="CommentText"/>
    <w:next w:val="CommentText"/>
    <w:link w:val="CommentSubjectChar"/>
    <w:uiPriority w:val="99"/>
    <w:semiHidden/>
    <w:unhideWhenUsed/>
    <w:rsid w:val="001E1C74"/>
    <w:rPr>
      <w:b/>
      <w:bCs/>
    </w:rPr>
  </w:style>
  <w:style w:type="character" w:customStyle="1" w:styleId="CommentSubjectChar">
    <w:name w:val="Comment Subject Char"/>
    <w:basedOn w:val="CommentTextChar"/>
    <w:link w:val="CommentSubject"/>
    <w:uiPriority w:val="99"/>
    <w:semiHidden/>
    <w:rsid w:val="001E1C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90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Texas at Austin</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Melinda E</dc:creator>
  <cp:keywords/>
  <dc:description/>
  <cp:lastModifiedBy>Michele Deitch</cp:lastModifiedBy>
  <cp:revision>4</cp:revision>
  <dcterms:created xsi:type="dcterms:W3CDTF">2025-10-01T18:41:00Z</dcterms:created>
  <dcterms:modified xsi:type="dcterms:W3CDTF">2025-10-07T19:52:00Z</dcterms:modified>
</cp:coreProperties>
</file>